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9CFA19" w14:textId="4D4534EE" w:rsidR="008040D8" w:rsidRPr="005554CA" w:rsidRDefault="005554CA" w:rsidP="008040D8">
      <w:pPr>
        <w:rPr>
          <w:b/>
          <w:bCs/>
          <w:lang w:val="es-ES"/>
        </w:rPr>
      </w:pPr>
      <w:bookmarkStart w:id="0" w:name="_GoBack"/>
      <w:bookmarkEnd w:id="0"/>
      <w:r w:rsidRPr="005554CA">
        <w:rPr>
          <w:b/>
          <w:bCs/>
          <w:lang w:val="es-ES"/>
        </w:rPr>
        <w:t xml:space="preserve">Reunión del Grupo de Radioterapia Adaptativa </w:t>
      </w:r>
    </w:p>
    <w:p w14:paraId="329E648D" w14:textId="01843BCF" w:rsidR="005554CA" w:rsidRDefault="005554CA" w:rsidP="008040D8">
      <w:pPr>
        <w:rPr>
          <w:lang w:val="es-ES"/>
        </w:rPr>
      </w:pPr>
    </w:p>
    <w:p w14:paraId="48F72BB9" w14:textId="250C72A7" w:rsidR="005554CA" w:rsidRDefault="005554CA" w:rsidP="008040D8">
      <w:pPr>
        <w:rPr>
          <w:lang w:val="es-ES"/>
        </w:rPr>
      </w:pPr>
      <w:r>
        <w:rPr>
          <w:lang w:val="es-ES"/>
        </w:rPr>
        <w:t>15-1-24</w:t>
      </w:r>
    </w:p>
    <w:p w14:paraId="69972531" w14:textId="667AAF4D" w:rsidR="00BA7614" w:rsidRDefault="00BA7614" w:rsidP="008040D8">
      <w:pPr>
        <w:rPr>
          <w:lang w:val="es-ES"/>
        </w:rPr>
      </w:pPr>
    </w:p>
    <w:p w14:paraId="0BA40966" w14:textId="7B692FAB" w:rsidR="00BA7614" w:rsidRPr="00BA7614" w:rsidRDefault="00BA7614" w:rsidP="008040D8">
      <w:pPr>
        <w:rPr>
          <w:b/>
          <w:bCs/>
          <w:lang w:val="es-ES"/>
        </w:rPr>
      </w:pPr>
      <w:r w:rsidRPr="00BA7614">
        <w:rPr>
          <w:b/>
          <w:bCs/>
          <w:lang w:val="es-ES"/>
        </w:rPr>
        <w:t>Presentes</w:t>
      </w:r>
    </w:p>
    <w:p w14:paraId="0D56B62D" w14:textId="3043AEB9" w:rsidR="00BA7614" w:rsidRDefault="00BA7614" w:rsidP="008040D8">
      <w:pPr>
        <w:rPr>
          <w:lang w:val="es-ES"/>
        </w:rPr>
      </w:pPr>
      <w:r>
        <w:rPr>
          <w:lang w:val="es-ES"/>
        </w:rPr>
        <w:t>Mikel Rico</w:t>
      </w:r>
    </w:p>
    <w:p w14:paraId="2F92C646" w14:textId="5E5CF22F" w:rsidR="00BA7614" w:rsidRDefault="00BA7614" w:rsidP="008040D8">
      <w:pPr>
        <w:rPr>
          <w:lang w:val="es-ES"/>
        </w:rPr>
      </w:pPr>
      <w:r>
        <w:rPr>
          <w:lang w:val="es-ES"/>
        </w:rPr>
        <w:t>Asun Hervás</w:t>
      </w:r>
    </w:p>
    <w:p w14:paraId="2EC3E086" w14:textId="4F3E8637" w:rsidR="00BA7614" w:rsidRDefault="00BA7614" w:rsidP="008040D8">
      <w:pPr>
        <w:rPr>
          <w:lang w:val="es-ES"/>
        </w:rPr>
      </w:pPr>
      <w:r>
        <w:rPr>
          <w:lang w:val="es-ES"/>
        </w:rPr>
        <w:t>Escarlata López</w:t>
      </w:r>
    </w:p>
    <w:p w14:paraId="2CAFD9E7" w14:textId="41FF5A3D" w:rsidR="00BA7614" w:rsidRDefault="00BA7614" w:rsidP="008040D8">
      <w:pPr>
        <w:rPr>
          <w:lang w:val="es-ES"/>
        </w:rPr>
      </w:pPr>
      <w:r>
        <w:rPr>
          <w:lang w:val="es-ES"/>
        </w:rPr>
        <w:t xml:space="preserve">Jon </w:t>
      </w:r>
      <w:proofErr w:type="spellStart"/>
      <w:r>
        <w:rPr>
          <w:lang w:val="es-ES"/>
        </w:rPr>
        <w:t>Cacicedo</w:t>
      </w:r>
      <w:proofErr w:type="spellEnd"/>
    </w:p>
    <w:p w14:paraId="7C35C0A2" w14:textId="2E7F1E11" w:rsidR="00BA7614" w:rsidRDefault="00BA7614" w:rsidP="008040D8">
      <w:pPr>
        <w:rPr>
          <w:lang w:val="es-ES"/>
        </w:rPr>
      </w:pPr>
      <w:r>
        <w:rPr>
          <w:lang w:val="es-ES"/>
        </w:rPr>
        <w:t>Inma Navarro</w:t>
      </w:r>
    </w:p>
    <w:p w14:paraId="5DB13CA7" w14:textId="4F88F62D" w:rsidR="00BA7614" w:rsidRDefault="00BA7614" w:rsidP="008040D8">
      <w:pPr>
        <w:rPr>
          <w:lang w:val="es-ES"/>
        </w:rPr>
      </w:pPr>
      <w:r>
        <w:rPr>
          <w:lang w:val="es-ES"/>
        </w:rPr>
        <w:t>Rodrigo Muelas</w:t>
      </w:r>
    </w:p>
    <w:p w14:paraId="5458F8F5" w14:textId="596D3602" w:rsidR="00BA7614" w:rsidRDefault="00BA7614" w:rsidP="008040D8">
      <w:pPr>
        <w:rPr>
          <w:lang w:val="es-ES"/>
        </w:rPr>
      </w:pPr>
      <w:r>
        <w:rPr>
          <w:lang w:val="es-ES"/>
        </w:rPr>
        <w:t>Paula Cayón</w:t>
      </w:r>
    </w:p>
    <w:p w14:paraId="4DBDDD24" w14:textId="1D0F0711" w:rsidR="00BA7614" w:rsidRDefault="00BA7614" w:rsidP="008040D8">
      <w:pPr>
        <w:rPr>
          <w:lang w:val="es-ES"/>
        </w:rPr>
      </w:pPr>
      <w:r>
        <w:rPr>
          <w:lang w:val="es-ES"/>
        </w:rPr>
        <w:t>Abrahams Ocanto</w:t>
      </w:r>
    </w:p>
    <w:p w14:paraId="648EE314" w14:textId="3BFC61B4" w:rsidR="00BA7614" w:rsidRDefault="00BA7614" w:rsidP="008040D8">
      <w:pPr>
        <w:rPr>
          <w:lang w:val="es-ES"/>
        </w:rPr>
      </w:pPr>
      <w:r>
        <w:rPr>
          <w:lang w:val="es-ES"/>
        </w:rPr>
        <w:t>Carolina de la Pinta</w:t>
      </w:r>
    </w:p>
    <w:p w14:paraId="0E27BFA5" w14:textId="77777777" w:rsidR="00BA7614" w:rsidRDefault="00BA7614" w:rsidP="008040D8">
      <w:pPr>
        <w:rPr>
          <w:lang w:val="es-ES"/>
        </w:rPr>
      </w:pPr>
    </w:p>
    <w:p w14:paraId="3CC27263" w14:textId="0AAB22CD" w:rsidR="005554CA" w:rsidRDefault="005554CA" w:rsidP="008040D8">
      <w:pPr>
        <w:rPr>
          <w:lang w:val="es-ES"/>
        </w:rPr>
      </w:pPr>
    </w:p>
    <w:p w14:paraId="6262B5FD" w14:textId="266501D2" w:rsidR="005554CA" w:rsidRDefault="005554CA" w:rsidP="008040D8">
      <w:pPr>
        <w:rPr>
          <w:lang w:val="es-ES"/>
        </w:rPr>
      </w:pPr>
      <w:r>
        <w:rPr>
          <w:lang w:val="es-ES"/>
        </w:rPr>
        <w:t xml:space="preserve">El líder del Grupo </w:t>
      </w:r>
      <w:r w:rsidR="00BA7614">
        <w:rPr>
          <w:lang w:val="es-ES"/>
        </w:rPr>
        <w:t xml:space="preserve">Dr. </w:t>
      </w:r>
      <w:r>
        <w:rPr>
          <w:lang w:val="es-ES"/>
        </w:rPr>
        <w:t>Mikel Rico hace la previsión del año</w:t>
      </w:r>
    </w:p>
    <w:p w14:paraId="3AE3F860" w14:textId="56BC41FB" w:rsidR="005554CA" w:rsidRPr="00BA7614" w:rsidRDefault="005554CA" w:rsidP="008040D8">
      <w:pPr>
        <w:rPr>
          <w:b/>
          <w:bCs/>
          <w:u w:val="single"/>
          <w:lang w:val="es-ES"/>
        </w:rPr>
      </w:pPr>
    </w:p>
    <w:p w14:paraId="0F3C227D" w14:textId="1F5834D0" w:rsidR="005554CA" w:rsidRPr="00BA7614" w:rsidRDefault="005554CA" w:rsidP="008040D8">
      <w:pPr>
        <w:rPr>
          <w:b/>
          <w:bCs/>
          <w:u w:val="single"/>
          <w:lang w:val="es-ES"/>
        </w:rPr>
      </w:pPr>
      <w:r w:rsidRPr="00BA7614">
        <w:rPr>
          <w:b/>
          <w:bCs/>
          <w:u w:val="single"/>
          <w:lang w:val="es-ES"/>
        </w:rPr>
        <w:t>Orden del día</w:t>
      </w:r>
    </w:p>
    <w:p w14:paraId="15EED087" w14:textId="05C29108" w:rsidR="005554CA" w:rsidRDefault="005554CA" w:rsidP="008040D8">
      <w:pPr>
        <w:rPr>
          <w:lang w:val="es-ES"/>
        </w:rPr>
      </w:pPr>
    </w:p>
    <w:p w14:paraId="1442860C" w14:textId="1BFF5087" w:rsidR="005554CA" w:rsidRPr="005554CA" w:rsidRDefault="005554CA" w:rsidP="005554CA">
      <w:pPr>
        <w:pStyle w:val="Prrafodelista"/>
        <w:numPr>
          <w:ilvl w:val="0"/>
          <w:numId w:val="13"/>
        </w:numPr>
        <w:rPr>
          <w:lang w:val="es-ES"/>
        </w:rPr>
      </w:pPr>
      <w:r w:rsidRPr="005554CA">
        <w:rPr>
          <w:lang w:val="es-ES"/>
        </w:rPr>
        <w:t>Urgente porque termina el plazo de organización de grupos hoy para SEOR Oviedo (1 hora)</w:t>
      </w:r>
    </w:p>
    <w:p w14:paraId="7E27DABA" w14:textId="2CFEE83E" w:rsidR="005554CA" w:rsidRPr="005554CA" w:rsidRDefault="005554CA" w:rsidP="005554CA">
      <w:pPr>
        <w:pStyle w:val="Prrafodelista"/>
        <w:numPr>
          <w:ilvl w:val="0"/>
          <w:numId w:val="13"/>
        </w:numPr>
        <w:rPr>
          <w:lang w:val="es-ES"/>
        </w:rPr>
      </w:pPr>
      <w:r w:rsidRPr="005554CA">
        <w:rPr>
          <w:lang w:val="es-ES"/>
        </w:rPr>
        <w:t>Simposio sobre RT adaptativa antes de ESTRO</w:t>
      </w:r>
    </w:p>
    <w:p w14:paraId="309C3D0B" w14:textId="7FD1764D" w:rsidR="005554CA" w:rsidRPr="005554CA" w:rsidRDefault="005554CA" w:rsidP="005554CA">
      <w:pPr>
        <w:pStyle w:val="Prrafodelista"/>
        <w:numPr>
          <w:ilvl w:val="0"/>
          <w:numId w:val="13"/>
        </w:numPr>
        <w:rPr>
          <w:lang w:val="es-ES"/>
        </w:rPr>
      </w:pPr>
      <w:r w:rsidRPr="005554CA">
        <w:rPr>
          <w:lang w:val="es-ES"/>
        </w:rPr>
        <w:t>Publicación a lo largo del año</w:t>
      </w:r>
    </w:p>
    <w:p w14:paraId="21B4712B" w14:textId="47771D33" w:rsidR="005554CA" w:rsidRPr="005554CA" w:rsidRDefault="005554CA" w:rsidP="005554CA">
      <w:pPr>
        <w:pStyle w:val="Prrafodelista"/>
        <w:numPr>
          <w:ilvl w:val="0"/>
          <w:numId w:val="13"/>
        </w:numPr>
        <w:rPr>
          <w:lang w:val="es-ES"/>
        </w:rPr>
      </w:pPr>
      <w:r w:rsidRPr="005554CA">
        <w:rPr>
          <w:lang w:val="es-ES"/>
        </w:rPr>
        <w:t>Logo y nombre</w:t>
      </w:r>
    </w:p>
    <w:p w14:paraId="3FA8105C" w14:textId="14005F70" w:rsidR="005554CA" w:rsidRPr="005554CA" w:rsidRDefault="005554CA" w:rsidP="005554CA">
      <w:pPr>
        <w:pStyle w:val="Prrafodelista"/>
        <w:numPr>
          <w:ilvl w:val="0"/>
          <w:numId w:val="13"/>
        </w:numPr>
        <w:rPr>
          <w:lang w:val="es-ES"/>
        </w:rPr>
      </w:pPr>
      <w:proofErr w:type="spellStart"/>
      <w:r w:rsidRPr="005554CA">
        <w:rPr>
          <w:lang w:val="es-ES"/>
        </w:rPr>
        <w:t>Q&amp;A</w:t>
      </w:r>
      <w:r w:rsidR="00BA7614">
        <w:rPr>
          <w:lang w:val="es-ES"/>
        </w:rPr>
        <w:t>y</w:t>
      </w:r>
      <w:proofErr w:type="spellEnd"/>
      <w:r w:rsidR="00BA7614">
        <w:rPr>
          <w:lang w:val="es-ES"/>
        </w:rPr>
        <w:t xml:space="preserve"> </w:t>
      </w:r>
    </w:p>
    <w:p w14:paraId="028F4A64" w14:textId="4E258404" w:rsidR="005554CA" w:rsidRDefault="005554CA" w:rsidP="008040D8">
      <w:pPr>
        <w:rPr>
          <w:lang w:val="es-ES"/>
        </w:rPr>
      </w:pPr>
    </w:p>
    <w:p w14:paraId="1046754F" w14:textId="7A0F18BC" w:rsidR="005554CA" w:rsidRDefault="005554CA" w:rsidP="008040D8">
      <w:pPr>
        <w:rPr>
          <w:lang w:val="es-ES"/>
        </w:rPr>
      </w:pPr>
    </w:p>
    <w:p w14:paraId="6BC36CCB" w14:textId="7AB709AA" w:rsidR="005554CA" w:rsidRPr="00BC7970" w:rsidRDefault="005554CA" w:rsidP="00BC7970">
      <w:pPr>
        <w:rPr>
          <w:b/>
          <w:bCs/>
          <w:lang w:val="es-ES"/>
        </w:rPr>
      </w:pPr>
      <w:r w:rsidRPr="005554CA">
        <w:rPr>
          <w:b/>
          <w:bCs/>
          <w:lang w:val="es-ES"/>
        </w:rPr>
        <w:t>Congreso SEOR</w:t>
      </w:r>
    </w:p>
    <w:p w14:paraId="6A935EBD" w14:textId="47E26AC2" w:rsidR="005554CA" w:rsidRPr="00BC7970" w:rsidRDefault="005554CA" w:rsidP="005554CA">
      <w:pPr>
        <w:pStyle w:val="Prrafodelista"/>
        <w:numPr>
          <w:ilvl w:val="0"/>
          <w:numId w:val="14"/>
        </w:numPr>
        <w:rPr>
          <w:lang w:val="es-ES"/>
        </w:rPr>
      </w:pPr>
      <w:r w:rsidRPr="00BC7970">
        <w:rPr>
          <w:lang w:val="es-ES"/>
        </w:rPr>
        <w:t>Situación de ART en España: “Resultado del Cuestionario para ver la situación en España”</w:t>
      </w:r>
      <w:r w:rsidR="00BC7970" w:rsidRPr="00BC7970">
        <w:rPr>
          <w:lang w:val="es-ES"/>
        </w:rPr>
        <w:t xml:space="preserve"> (10 min)</w:t>
      </w:r>
      <w:r w:rsidR="00BC7970">
        <w:rPr>
          <w:lang w:val="es-ES"/>
        </w:rPr>
        <w:t>.</w:t>
      </w:r>
      <w:r w:rsidR="00BA7614">
        <w:rPr>
          <w:lang w:val="es-ES"/>
        </w:rPr>
        <w:t xml:space="preserve"> Dr.</w:t>
      </w:r>
      <w:r w:rsidR="00BC7970">
        <w:rPr>
          <w:lang w:val="es-ES"/>
        </w:rPr>
        <w:t xml:space="preserve"> Mikel Rico </w:t>
      </w:r>
    </w:p>
    <w:p w14:paraId="37B7C12B" w14:textId="138C5891" w:rsidR="005554CA" w:rsidRPr="00BC7970" w:rsidRDefault="005554CA" w:rsidP="005554CA">
      <w:pPr>
        <w:pStyle w:val="Prrafodelista"/>
        <w:numPr>
          <w:ilvl w:val="0"/>
          <w:numId w:val="14"/>
        </w:numPr>
        <w:rPr>
          <w:lang w:val="es-ES"/>
        </w:rPr>
      </w:pPr>
      <w:r w:rsidRPr="00BC7970">
        <w:rPr>
          <w:lang w:val="es-ES"/>
        </w:rPr>
        <w:t xml:space="preserve">Evidencia clínica para realizar ART: </w:t>
      </w:r>
      <w:r w:rsidR="00BC7970">
        <w:rPr>
          <w:lang w:val="es-ES"/>
        </w:rPr>
        <w:t>“¿d</w:t>
      </w:r>
      <w:r w:rsidR="00BA7614">
        <w:rPr>
          <w:lang w:val="es-ES"/>
        </w:rPr>
        <w:t>ó</w:t>
      </w:r>
      <w:r w:rsidR="00BC7970">
        <w:rPr>
          <w:lang w:val="es-ES"/>
        </w:rPr>
        <w:t>nde estamos y hacia d</w:t>
      </w:r>
      <w:r w:rsidR="00BA7614">
        <w:rPr>
          <w:lang w:val="es-ES"/>
        </w:rPr>
        <w:t>ó</w:t>
      </w:r>
      <w:r w:rsidR="00BC7970">
        <w:rPr>
          <w:lang w:val="es-ES"/>
        </w:rPr>
        <w:t xml:space="preserve">nde vamos? </w:t>
      </w:r>
      <w:r w:rsidR="00BC7970" w:rsidRPr="00BC7970">
        <w:rPr>
          <w:lang w:val="es-ES"/>
        </w:rPr>
        <w:t xml:space="preserve">“evidencia clínica para realizar ART, como se decide y sus diferencias </w:t>
      </w:r>
      <w:proofErr w:type="spellStart"/>
      <w:r w:rsidR="00BC7970" w:rsidRPr="00BC7970">
        <w:rPr>
          <w:lang w:val="es-ES"/>
        </w:rPr>
        <w:t>on</w:t>
      </w:r>
      <w:proofErr w:type="spellEnd"/>
      <w:r w:rsidR="00BC7970" w:rsidRPr="00BC7970">
        <w:rPr>
          <w:lang w:val="es-ES"/>
        </w:rPr>
        <w:t xml:space="preserve"> line-off line</w:t>
      </w:r>
      <w:r w:rsidR="00BC7970">
        <w:rPr>
          <w:lang w:val="es-ES"/>
        </w:rPr>
        <w:t>. Visión general</w:t>
      </w:r>
      <w:r w:rsidR="00BA7614">
        <w:rPr>
          <w:lang w:val="es-ES"/>
        </w:rPr>
        <w:t>. 15 min. Dr. Rodrigo Muelas</w:t>
      </w:r>
    </w:p>
    <w:p w14:paraId="492BB5D4" w14:textId="5C1E2BCD" w:rsidR="00BC7970" w:rsidRDefault="00BC7970" w:rsidP="00BC7970">
      <w:pPr>
        <w:pStyle w:val="Prrafodelista"/>
        <w:numPr>
          <w:ilvl w:val="0"/>
          <w:numId w:val="14"/>
        </w:numPr>
        <w:rPr>
          <w:lang w:val="es-ES"/>
        </w:rPr>
      </w:pPr>
      <w:proofErr w:type="spellStart"/>
      <w:r w:rsidRPr="00BC7970">
        <w:rPr>
          <w:lang w:val="es-ES"/>
        </w:rPr>
        <w:t>Abstracts</w:t>
      </w:r>
      <w:proofErr w:type="spellEnd"/>
      <w:r w:rsidRPr="00BC7970">
        <w:rPr>
          <w:lang w:val="es-ES"/>
        </w:rPr>
        <w:t xml:space="preserve"> seleccionados para presentar poster u oral</w:t>
      </w:r>
      <w:r w:rsidR="00BA7614">
        <w:rPr>
          <w:lang w:val="es-ES"/>
        </w:rPr>
        <w:t>. 7 min en total. De las que se envíen elegir las 4-5 mejores</w:t>
      </w:r>
    </w:p>
    <w:p w14:paraId="5C82BB5D" w14:textId="60F4B56A" w:rsidR="00BA7614" w:rsidRDefault="00BA7614" w:rsidP="00BA7614">
      <w:pPr>
        <w:rPr>
          <w:lang w:val="es-ES"/>
        </w:rPr>
      </w:pPr>
    </w:p>
    <w:p w14:paraId="26E09BB2" w14:textId="77777777" w:rsidR="00BA7614" w:rsidRPr="00BA7614" w:rsidRDefault="00BA7614" w:rsidP="00BA7614">
      <w:pPr>
        <w:rPr>
          <w:b/>
          <w:bCs/>
          <w:lang w:val="es-ES"/>
        </w:rPr>
      </w:pPr>
    </w:p>
    <w:p w14:paraId="70825562" w14:textId="67AE9980" w:rsidR="00BA7614" w:rsidRPr="00BA7614" w:rsidRDefault="00BA7614" w:rsidP="00BA7614">
      <w:pPr>
        <w:rPr>
          <w:b/>
          <w:bCs/>
          <w:lang w:val="es-ES"/>
        </w:rPr>
      </w:pPr>
      <w:r w:rsidRPr="00BA7614">
        <w:rPr>
          <w:b/>
          <w:bCs/>
          <w:lang w:val="es-ES"/>
        </w:rPr>
        <w:t>Simposio ART</w:t>
      </w:r>
    </w:p>
    <w:p w14:paraId="089DB3EE" w14:textId="7453BC52" w:rsidR="00BA7614" w:rsidRDefault="00BA7614" w:rsidP="00BA7614">
      <w:pPr>
        <w:rPr>
          <w:lang w:val="es-ES"/>
        </w:rPr>
      </w:pPr>
      <w:r>
        <w:rPr>
          <w:lang w:val="es-ES"/>
        </w:rPr>
        <w:t>Online porque es gratuito</w:t>
      </w:r>
    </w:p>
    <w:p w14:paraId="4B6C9684" w14:textId="5C3D073D" w:rsidR="00BA7614" w:rsidRDefault="00BA7614" w:rsidP="00BA7614">
      <w:pPr>
        <w:rPr>
          <w:lang w:val="es-ES"/>
        </w:rPr>
      </w:pPr>
      <w:r>
        <w:rPr>
          <w:lang w:val="es-ES"/>
        </w:rPr>
        <w:t>Mikel tiene el programa (añadir)</w:t>
      </w:r>
    </w:p>
    <w:p w14:paraId="2C4B88A0" w14:textId="18ACCDFA" w:rsidR="00BA7614" w:rsidRDefault="00BA7614" w:rsidP="00BA7614">
      <w:pPr>
        <w:rPr>
          <w:lang w:val="es-ES"/>
        </w:rPr>
      </w:pPr>
      <w:r>
        <w:rPr>
          <w:lang w:val="es-ES"/>
        </w:rPr>
        <w:t>Incluir Off line (que todo el mundo participe, aunque no tenga la tecnología)</w:t>
      </w:r>
    </w:p>
    <w:p w14:paraId="7DDF974A" w14:textId="514824B2" w:rsidR="00BA7614" w:rsidRDefault="00BA7614" w:rsidP="00BA7614">
      <w:pPr>
        <w:rPr>
          <w:lang w:val="es-ES"/>
        </w:rPr>
      </w:pPr>
      <w:r>
        <w:rPr>
          <w:lang w:val="es-ES"/>
        </w:rPr>
        <w:t>Establecer contacto con Física Médica</w:t>
      </w:r>
    </w:p>
    <w:p w14:paraId="2814B7C7" w14:textId="2BFE1949" w:rsidR="002D6C9E" w:rsidRDefault="002D6C9E" w:rsidP="00BA7614">
      <w:pPr>
        <w:rPr>
          <w:lang w:val="es-ES"/>
        </w:rPr>
      </w:pPr>
      <w:r>
        <w:rPr>
          <w:lang w:val="es-ES"/>
        </w:rPr>
        <w:t>Fecha hasta el 31 de enero para ponentes y temas</w:t>
      </w:r>
    </w:p>
    <w:p w14:paraId="4E1CC5CF" w14:textId="452B59C7" w:rsidR="002D6C9E" w:rsidRDefault="002D6C9E" w:rsidP="00BA7614">
      <w:pPr>
        <w:rPr>
          <w:lang w:val="es-ES"/>
        </w:rPr>
      </w:pPr>
      <w:r>
        <w:rPr>
          <w:lang w:val="es-ES"/>
        </w:rPr>
        <w:t>Mikel va a llamar a los Servicios con Ethos</w:t>
      </w:r>
    </w:p>
    <w:p w14:paraId="2B20021C" w14:textId="7768DFD9" w:rsidR="002D6C9E" w:rsidRDefault="002D6C9E" w:rsidP="00BA7614">
      <w:pPr>
        <w:rPr>
          <w:lang w:val="es-ES"/>
        </w:rPr>
      </w:pPr>
      <w:r>
        <w:rPr>
          <w:lang w:val="es-ES"/>
        </w:rPr>
        <w:t>La Paz: más experiencia en próstata y gastrointestinal</w:t>
      </w:r>
    </w:p>
    <w:p w14:paraId="0D608531" w14:textId="2BB69EB5" w:rsidR="002D6C9E" w:rsidRDefault="002D6C9E" w:rsidP="00BA7614">
      <w:pPr>
        <w:rPr>
          <w:lang w:val="es-ES"/>
        </w:rPr>
      </w:pPr>
      <w:r>
        <w:rPr>
          <w:lang w:val="es-ES"/>
        </w:rPr>
        <w:t>GenesisCare: revisión publicada de las patologías que se benefician</w:t>
      </w:r>
    </w:p>
    <w:p w14:paraId="1BE36008" w14:textId="7CE7DE48" w:rsidR="002D6C9E" w:rsidRPr="002D6C9E" w:rsidRDefault="002D6C9E" w:rsidP="00BA7614">
      <w:pPr>
        <w:rPr>
          <w:b/>
          <w:bCs/>
          <w:lang w:val="es-ES"/>
        </w:rPr>
      </w:pPr>
    </w:p>
    <w:p w14:paraId="66476604" w14:textId="17F33CFB" w:rsidR="002D6C9E" w:rsidRPr="002D6C9E" w:rsidRDefault="002D6C9E" w:rsidP="00BA7614">
      <w:pPr>
        <w:rPr>
          <w:b/>
          <w:bCs/>
          <w:lang w:val="es-ES"/>
        </w:rPr>
      </w:pPr>
      <w:r w:rsidRPr="002D6C9E">
        <w:rPr>
          <w:b/>
          <w:bCs/>
          <w:lang w:val="es-ES"/>
        </w:rPr>
        <w:t>Publicación a lo largo del año</w:t>
      </w:r>
    </w:p>
    <w:p w14:paraId="697717A3" w14:textId="68D4892C" w:rsidR="002D6C9E" w:rsidRDefault="002D6C9E" w:rsidP="00BA7614">
      <w:pPr>
        <w:rPr>
          <w:lang w:val="es-ES"/>
        </w:rPr>
      </w:pPr>
      <w:r>
        <w:rPr>
          <w:lang w:val="es-ES"/>
        </w:rPr>
        <w:t>Dejar madurar</w:t>
      </w:r>
    </w:p>
    <w:p w14:paraId="3C9F44D6" w14:textId="45209624" w:rsidR="002D6C9E" w:rsidRDefault="002D6C9E" w:rsidP="00BA7614">
      <w:pPr>
        <w:rPr>
          <w:lang w:val="es-ES"/>
        </w:rPr>
      </w:pPr>
    </w:p>
    <w:p w14:paraId="0E2CB919" w14:textId="1A3E4133" w:rsidR="002D6C9E" w:rsidRPr="002D6C9E" w:rsidRDefault="002D6C9E" w:rsidP="00BA7614">
      <w:pPr>
        <w:rPr>
          <w:b/>
          <w:bCs/>
          <w:lang w:val="es-ES"/>
        </w:rPr>
      </w:pPr>
      <w:r w:rsidRPr="002D6C9E">
        <w:rPr>
          <w:b/>
          <w:bCs/>
          <w:lang w:val="es-ES"/>
        </w:rPr>
        <w:t>Nombre del grupo</w:t>
      </w:r>
    </w:p>
    <w:p w14:paraId="6157FBD2" w14:textId="1D6789FC" w:rsidR="002D6C9E" w:rsidRDefault="002D6C9E" w:rsidP="00BA7614">
      <w:pPr>
        <w:rPr>
          <w:lang w:val="es-ES"/>
        </w:rPr>
      </w:pPr>
      <w:r>
        <w:rPr>
          <w:lang w:val="es-ES"/>
        </w:rPr>
        <w:t>ARTE España</w:t>
      </w:r>
    </w:p>
    <w:p w14:paraId="28253AC0" w14:textId="0DB725AB" w:rsidR="002D6C9E" w:rsidRDefault="002D6C9E" w:rsidP="00BA7614">
      <w:pPr>
        <w:rPr>
          <w:lang w:val="es-ES"/>
        </w:rPr>
      </w:pPr>
      <w:r w:rsidRPr="002D6C9E">
        <w:rPr>
          <w:lang w:val="es-ES"/>
        </w:rPr>
        <w:t>Logo con Marketing a tra</w:t>
      </w:r>
      <w:r>
        <w:rPr>
          <w:lang w:val="es-ES"/>
        </w:rPr>
        <w:t>vés de Emiral</w:t>
      </w:r>
    </w:p>
    <w:p w14:paraId="462CC174" w14:textId="3E064FB0" w:rsidR="002D6C9E" w:rsidRDefault="002D6C9E" w:rsidP="00BA7614">
      <w:pPr>
        <w:rPr>
          <w:lang w:val="es-ES"/>
        </w:rPr>
      </w:pPr>
    </w:p>
    <w:p w14:paraId="132BF6E5" w14:textId="51FF5CF3" w:rsidR="002D6C9E" w:rsidRPr="002D6C9E" w:rsidRDefault="002D6C9E" w:rsidP="00BA7614">
      <w:pPr>
        <w:rPr>
          <w:b/>
          <w:bCs/>
          <w:lang w:val="es-ES"/>
        </w:rPr>
      </w:pPr>
      <w:r w:rsidRPr="002D6C9E">
        <w:rPr>
          <w:b/>
          <w:bCs/>
          <w:lang w:val="es-ES"/>
        </w:rPr>
        <w:lastRenderedPageBreak/>
        <w:t>Redes sociales</w:t>
      </w:r>
    </w:p>
    <w:p w14:paraId="4C9DC1A6" w14:textId="33872114" w:rsidR="002D6C9E" w:rsidRDefault="002D6C9E" w:rsidP="00BA7614">
      <w:pPr>
        <w:rPr>
          <w:lang w:val="es-ES"/>
        </w:rPr>
      </w:pPr>
      <w:r>
        <w:rPr>
          <w:lang w:val="es-ES"/>
        </w:rPr>
        <w:t>Primera publicación con nombre y logo</w:t>
      </w:r>
    </w:p>
    <w:p w14:paraId="620CC984" w14:textId="2B41ED17" w:rsidR="002D6C9E" w:rsidRDefault="002D6C9E" w:rsidP="00BA7614">
      <w:pPr>
        <w:rPr>
          <w:lang w:val="es-ES"/>
        </w:rPr>
      </w:pPr>
      <w:r>
        <w:rPr>
          <w:lang w:val="es-ES"/>
        </w:rPr>
        <w:t xml:space="preserve">Grupo de </w:t>
      </w:r>
      <w:proofErr w:type="spellStart"/>
      <w:r>
        <w:rPr>
          <w:lang w:val="es-ES"/>
        </w:rPr>
        <w:t>Whatsapp</w:t>
      </w:r>
      <w:proofErr w:type="spellEnd"/>
      <w:r>
        <w:rPr>
          <w:lang w:val="es-ES"/>
        </w:rPr>
        <w:t xml:space="preserve"> (ha llegado la invitación)</w:t>
      </w:r>
    </w:p>
    <w:p w14:paraId="1B3143B4" w14:textId="4BFF1AA5" w:rsidR="002D6C9E" w:rsidRDefault="002D6C9E" w:rsidP="00BA7614">
      <w:pPr>
        <w:rPr>
          <w:lang w:val="es-ES"/>
        </w:rPr>
      </w:pPr>
    </w:p>
    <w:p w14:paraId="14AE0602" w14:textId="5D516C36" w:rsidR="002D6C9E" w:rsidRPr="002D6C9E" w:rsidRDefault="002D6C9E" w:rsidP="00BA7614">
      <w:pPr>
        <w:rPr>
          <w:b/>
          <w:bCs/>
          <w:lang w:val="es-ES"/>
        </w:rPr>
      </w:pPr>
      <w:r w:rsidRPr="002D6C9E">
        <w:rPr>
          <w:b/>
          <w:bCs/>
          <w:lang w:val="es-ES"/>
        </w:rPr>
        <w:t>Ruegos y preguntas</w:t>
      </w:r>
    </w:p>
    <w:p w14:paraId="603125BC" w14:textId="4C529F96" w:rsidR="002D6C9E" w:rsidRDefault="002D6C9E" w:rsidP="00BA7614">
      <w:pPr>
        <w:rPr>
          <w:lang w:val="es-ES"/>
        </w:rPr>
      </w:pPr>
      <w:r>
        <w:rPr>
          <w:lang w:val="es-ES"/>
        </w:rPr>
        <w:t>Muy organizado</w:t>
      </w:r>
    </w:p>
    <w:p w14:paraId="34E5512C" w14:textId="2BA5ACE3" w:rsidR="002D6C9E" w:rsidRDefault="002D6C9E" w:rsidP="00BA7614">
      <w:pPr>
        <w:rPr>
          <w:lang w:val="es-ES"/>
        </w:rPr>
      </w:pPr>
      <w:r>
        <w:rPr>
          <w:lang w:val="es-ES"/>
        </w:rPr>
        <w:t>Aprobado</w:t>
      </w:r>
    </w:p>
    <w:p w14:paraId="334DB61E" w14:textId="77777777" w:rsidR="002D6C9E" w:rsidRPr="002D6C9E" w:rsidRDefault="002D6C9E" w:rsidP="00BA7614">
      <w:pPr>
        <w:rPr>
          <w:lang w:val="es-ES"/>
        </w:rPr>
      </w:pPr>
    </w:p>
    <w:p w14:paraId="29903C56" w14:textId="77777777" w:rsidR="002D6C9E" w:rsidRPr="002D6C9E" w:rsidRDefault="002D6C9E" w:rsidP="00BA7614">
      <w:pPr>
        <w:rPr>
          <w:lang w:val="es-ES"/>
        </w:rPr>
      </w:pPr>
    </w:p>
    <w:p w14:paraId="2575D5F1" w14:textId="349D376C" w:rsidR="002D6C9E" w:rsidRPr="002D6C9E" w:rsidRDefault="002D6C9E" w:rsidP="00BA7614">
      <w:pPr>
        <w:rPr>
          <w:lang w:val="es-ES"/>
        </w:rPr>
      </w:pPr>
    </w:p>
    <w:p w14:paraId="0E63FEE8" w14:textId="77777777" w:rsidR="002D6C9E" w:rsidRPr="002D6C9E" w:rsidRDefault="002D6C9E" w:rsidP="00BA7614">
      <w:pPr>
        <w:rPr>
          <w:lang w:val="es-ES"/>
        </w:rPr>
      </w:pPr>
    </w:p>
    <w:p w14:paraId="1D10D908" w14:textId="77777777" w:rsidR="002D6C9E" w:rsidRPr="002D6C9E" w:rsidRDefault="002D6C9E" w:rsidP="00BA7614">
      <w:pPr>
        <w:rPr>
          <w:lang w:val="es-ES"/>
        </w:rPr>
      </w:pPr>
    </w:p>
    <w:p w14:paraId="7B08E3FD" w14:textId="1F1F5A5F" w:rsidR="00BA7614" w:rsidRPr="002D6C9E" w:rsidRDefault="00BA7614" w:rsidP="00BA7614">
      <w:pPr>
        <w:rPr>
          <w:lang w:val="es-ES"/>
        </w:rPr>
      </w:pPr>
    </w:p>
    <w:p w14:paraId="10DAB2ED" w14:textId="77777777" w:rsidR="00BA7614" w:rsidRPr="002D6C9E" w:rsidRDefault="00BA7614" w:rsidP="00BA7614">
      <w:pPr>
        <w:rPr>
          <w:lang w:val="es-ES"/>
        </w:rPr>
      </w:pPr>
    </w:p>
    <w:p w14:paraId="20576325" w14:textId="77777777" w:rsidR="00BA7614" w:rsidRPr="002D6C9E" w:rsidRDefault="00BA7614" w:rsidP="00BA7614">
      <w:pPr>
        <w:rPr>
          <w:lang w:val="es-ES"/>
        </w:rPr>
      </w:pPr>
    </w:p>
    <w:p w14:paraId="5D57D953" w14:textId="74623F24" w:rsidR="00BC7970" w:rsidRPr="002D6C9E" w:rsidRDefault="00BC7970" w:rsidP="00BC7970">
      <w:pPr>
        <w:rPr>
          <w:lang w:val="es-ES"/>
        </w:rPr>
      </w:pPr>
    </w:p>
    <w:p w14:paraId="781D2C8E" w14:textId="77777777" w:rsidR="00BC7970" w:rsidRPr="002D6C9E" w:rsidRDefault="00BC7970" w:rsidP="00BC7970">
      <w:pPr>
        <w:rPr>
          <w:lang w:val="es-ES"/>
        </w:rPr>
      </w:pPr>
    </w:p>
    <w:p w14:paraId="6008B59A" w14:textId="77777777" w:rsidR="00BC7970" w:rsidRPr="002D6C9E" w:rsidRDefault="00BC7970" w:rsidP="00BC7970">
      <w:pPr>
        <w:pStyle w:val="Prrafodelista"/>
        <w:rPr>
          <w:lang w:val="es-ES"/>
        </w:rPr>
      </w:pPr>
    </w:p>
    <w:p w14:paraId="7AFCE716" w14:textId="77777777" w:rsidR="00BC7970" w:rsidRPr="002D6C9E" w:rsidRDefault="00BC7970" w:rsidP="00BC7970">
      <w:pPr>
        <w:rPr>
          <w:b/>
          <w:bCs/>
          <w:lang w:val="es-ES"/>
        </w:rPr>
      </w:pPr>
    </w:p>
    <w:p w14:paraId="596B90AC" w14:textId="18D5CA86" w:rsidR="005554CA" w:rsidRPr="002D6C9E" w:rsidRDefault="005554CA" w:rsidP="008040D8">
      <w:pPr>
        <w:rPr>
          <w:lang w:val="es-ES"/>
        </w:rPr>
      </w:pPr>
    </w:p>
    <w:p w14:paraId="5CC72A4E" w14:textId="77777777" w:rsidR="005554CA" w:rsidRPr="002D6C9E" w:rsidRDefault="005554CA" w:rsidP="008040D8">
      <w:pPr>
        <w:rPr>
          <w:lang w:val="es-ES"/>
        </w:rPr>
      </w:pPr>
    </w:p>
    <w:p w14:paraId="4565B224" w14:textId="77777777" w:rsidR="005554CA" w:rsidRPr="002D6C9E" w:rsidRDefault="005554CA" w:rsidP="008040D8">
      <w:pPr>
        <w:rPr>
          <w:lang w:val="es-ES"/>
        </w:rPr>
      </w:pPr>
    </w:p>
    <w:p w14:paraId="1353D2EF" w14:textId="79E9F2DF" w:rsidR="005554CA" w:rsidRPr="002D6C9E" w:rsidRDefault="005554CA" w:rsidP="008040D8">
      <w:pPr>
        <w:rPr>
          <w:lang w:val="es-ES"/>
        </w:rPr>
      </w:pPr>
    </w:p>
    <w:p w14:paraId="1F17493A" w14:textId="77777777" w:rsidR="005554CA" w:rsidRPr="002D6C9E" w:rsidRDefault="005554CA" w:rsidP="008040D8">
      <w:pPr>
        <w:rPr>
          <w:lang w:val="es-ES"/>
        </w:rPr>
      </w:pPr>
    </w:p>
    <w:p w14:paraId="799242B8" w14:textId="7B1688C6" w:rsidR="005554CA" w:rsidRPr="002D6C9E" w:rsidRDefault="005554CA" w:rsidP="008040D8">
      <w:pPr>
        <w:rPr>
          <w:lang w:val="es-ES"/>
        </w:rPr>
      </w:pPr>
    </w:p>
    <w:p w14:paraId="2A89FE8E" w14:textId="77777777" w:rsidR="005554CA" w:rsidRPr="002D6C9E" w:rsidRDefault="005554CA" w:rsidP="008040D8">
      <w:pPr>
        <w:rPr>
          <w:lang w:val="es-ES"/>
        </w:rPr>
      </w:pPr>
    </w:p>
    <w:sectPr w:rsidR="005554CA" w:rsidRPr="002D6C9E" w:rsidSect="000406D1">
      <w:footerReference w:type="first" r:id="rId8"/>
      <w:pgSz w:w="11900" w:h="16840"/>
      <w:pgMar w:top="1440" w:right="1440" w:bottom="1440" w:left="1440" w:header="709" w:footer="40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6C9D81" w14:textId="77777777" w:rsidR="005554CA" w:rsidRDefault="005554CA" w:rsidP="002B3409">
      <w:r>
        <w:separator/>
      </w:r>
    </w:p>
  </w:endnote>
  <w:endnote w:type="continuationSeparator" w:id="0">
    <w:p w14:paraId="3486B574" w14:textId="77777777" w:rsidR="005554CA" w:rsidRDefault="005554CA" w:rsidP="002B34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nesisCare Sans">
    <w:altName w:val="Calibri"/>
    <w:panose1 w:val="00000500000000000000"/>
    <w:charset w:val="00"/>
    <w:family w:val="auto"/>
    <w:pitch w:val="variable"/>
    <w:sig w:usb0="00000007" w:usb1="00000001" w:usb2="00000000" w:usb3="00000000" w:csb0="00000093" w:csb1="00000000"/>
    <w:embedRegular r:id="rId1" w:fontKey="{C8266651-3CC9-4B68-9860-9EE396407419}"/>
    <w:embedBold r:id="rId2" w:fontKey="{843A5365-04D4-4329-8671-620D191D8183}"/>
    <w:embedItalic r:id="rId3" w:fontKey="{49A0E04C-CB23-46D6-BE61-3BD7DB5799F2}"/>
  </w:font>
  <w:font w:name="GenesisCare Sans Light">
    <w:altName w:val="Calibri"/>
    <w:panose1 w:val="00000400000000000000"/>
    <w:charset w:val="00"/>
    <w:family w:val="auto"/>
    <w:pitch w:val="variable"/>
    <w:sig w:usb0="00000007" w:usb1="00000001" w:usb2="00000000" w:usb3="00000000" w:csb0="00000093" w:csb1="00000000"/>
    <w:embedRegular r:id="rId4" w:fontKey="{B79C50B1-FCBA-4BD3-9557-0E4D8C8A1444}"/>
  </w:font>
  <w:font w:name="GenesisCareSans-Regular">
    <w:altName w:val="Calibri"/>
    <w:charset w:val="4D"/>
    <w:family w:val="auto"/>
    <w:pitch w:val="variable"/>
    <w:sig w:usb0="00000007" w:usb1="00000001" w:usb2="00000000" w:usb3="00000000" w:csb0="00000093" w:csb1="00000000"/>
  </w:font>
  <w:font w:name="Gilroy-Medium">
    <w:altName w:val="Calibri"/>
    <w:panose1 w:val="00000000000000000000"/>
    <w:charset w:val="4D"/>
    <w:family w:val="auto"/>
    <w:notTrueType/>
    <w:pitch w:val="variable"/>
    <w:sig w:usb0="00000207" w:usb1="00000000" w:usb2="00000000" w:usb3="00000000" w:csb0="000000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5" w:fontKey="{0298301D-AA2F-4600-9288-57D273459679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04A9FD" w14:textId="77777777" w:rsidR="00053C4B" w:rsidRPr="00D70680" w:rsidRDefault="00053C4B" w:rsidP="00456F5B">
    <w:pPr>
      <w:pStyle w:val="GCRegistereddetails"/>
      <w:tabs>
        <w:tab w:val="clear" w:pos="737"/>
        <w:tab w:val="clear" w:pos="765"/>
        <w:tab w:val="right" w:pos="8782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339003" w14:textId="77777777" w:rsidR="005554CA" w:rsidRDefault="005554CA" w:rsidP="002B3409">
      <w:r>
        <w:separator/>
      </w:r>
    </w:p>
  </w:footnote>
  <w:footnote w:type="continuationSeparator" w:id="0">
    <w:p w14:paraId="74643BCA" w14:textId="77777777" w:rsidR="005554CA" w:rsidRDefault="005554CA" w:rsidP="002B34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C0321C"/>
    <w:multiLevelType w:val="hybridMultilevel"/>
    <w:tmpl w:val="532E83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DD3CD3"/>
    <w:multiLevelType w:val="hybridMultilevel"/>
    <w:tmpl w:val="45BA59B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E62EDF"/>
    <w:multiLevelType w:val="hybridMultilevel"/>
    <w:tmpl w:val="CC66155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9919A5"/>
    <w:multiLevelType w:val="multilevel"/>
    <w:tmpl w:val="D3A2665A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F0C6C5F"/>
    <w:multiLevelType w:val="hybridMultilevel"/>
    <w:tmpl w:val="9984FB7A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F530349"/>
    <w:multiLevelType w:val="hybridMultilevel"/>
    <w:tmpl w:val="588C874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4CF05C2"/>
    <w:multiLevelType w:val="hybridMultilevel"/>
    <w:tmpl w:val="10969FF4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479902FD"/>
    <w:multiLevelType w:val="hybridMultilevel"/>
    <w:tmpl w:val="6CF45ECC"/>
    <w:lvl w:ilvl="0" w:tplc="3E70CA3C">
      <w:start w:val="1"/>
      <w:numFmt w:val="bullet"/>
      <w:pStyle w:val="BulletPoints"/>
      <w:lvlText w:val=""/>
      <w:lvlJc w:val="left"/>
      <w:pPr>
        <w:ind w:left="1080" w:hanging="360"/>
      </w:pPr>
      <w:rPr>
        <w:rFonts w:ascii="Symbol" w:hAnsi="Symbol" w:hint="default"/>
        <w:color w:val="00BF6F" w:themeColor="accent1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582D7D67"/>
    <w:multiLevelType w:val="hybridMultilevel"/>
    <w:tmpl w:val="360AA9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8524FB3"/>
    <w:multiLevelType w:val="multilevel"/>
    <w:tmpl w:val="85D00C10"/>
    <w:lvl w:ilvl="0">
      <w:start w:val="1"/>
      <w:numFmt w:val="decimal"/>
      <w:pStyle w:val="Ttulo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Bodynumbered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7A9C77C0"/>
    <w:multiLevelType w:val="hybridMultilevel"/>
    <w:tmpl w:val="BBAC57A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FEC6717"/>
    <w:multiLevelType w:val="hybridMultilevel"/>
    <w:tmpl w:val="2F66C9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85404069">
    <w:abstractNumId w:val="11"/>
  </w:num>
  <w:num w:numId="2" w16cid:durableId="1393232878">
    <w:abstractNumId w:val="0"/>
  </w:num>
  <w:num w:numId="3" w16cid:durableId="1792623650">
    <w:abstractNumId w:val="8"/>
  </w:num>
  <w:num w:numId="4" w16cid:durableId="939489741">
    <w:abstractNumId w:val="2"/>
  </w:num>
  <w:num w:numId="5" w16cid:durableId="186993816">
    <w:abstractNumId w:val="9"/>
  </w:num>
  <w:num w:numId="6" w16cid:durableId="226035371">
    <w:abstractNumId w:val="4"/>
  </w:num>
  <w:num w:numId="7" w16cid:durableId="1931037558">
    <w:abstractNumId w:val="7"/>
  </w:num>
  <w:num w:numId="8" w16cid:durableId="1090154638">
    <w:abstractNumId w:val="10"/>
  </w:num>
  <w:num w:numId="9" w16cid:durableId="562720083">
    <w:abstractNumId w:val="6"/>
  </w:num>
  <w:num w:numId="10" w16cid:durableId="298000396">
    <w:abstractNumId w:val="9"/>
  </w:num>
  <w:num w:numId="11" w16cid:durableId="2018074819">
    <w:abstractNumId w:val="9"/>
  </w:num>
  <w:num w:numId="12" w16cid:durableId="415132709">
    <w:abstractNumId w:val="3"/>
  </w:num>
  <w:num w:numId="13" w16cid:durableId="259529901">
    <w:abstractNumId w:val="5"/>
  </w:num>
  <w:num w:numId="14" w16cid:durableId="4007193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65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54CA"/>
    <w:rsid w:val="00036D08"/>
    <w:rsid w:val="000406D1"/>
    <w:rsid w:val="00053C4B"/>
    <w:rsid w:val="00060B47"/>
    <w:rsid w:val="0008732A"/>
    <w:rsid w:val="0013260A"/>
    <w:rsid w:val="00136B51"/>
    <w:rsid w:val="00161486"/>
    <w:rsid w:val="00181B30"/>
    <w:rsid w:val="00181F81"/>
    <w:rsid w:val="0019120F"/>
    <w:rsid w:val="001A1247"/>
    <w:rsid w:val="001A4B92"/>
    <w:rsid w:val="001F5ED1"/>
    <w:rsid w:val="0022051E"/>
    <w:rsid w:val="00220652"/>
    <w:rsid w:val="00230915"/>
    <w:rsid w:val="0024613A"/>
    <w:rsid w:val="0028292A"/>
    <w:rsid w:val="002A5282"/>
    <w:rsid w:val="002B3409"/>
    <w:rsid w:val="002D6C9E"/>
    <w:rsid w:val="003151C5"/>
    <w:rsid w:val="00372F99"/>
    <w:rsid w:val="003F4776"/>
    <w:rsid w:val="00456F5B"/>
    <w:rsid w:val="00510A68"/>
    <w:rsid w:val="005554CA"/>
    <w:rsid w:val="005D67D9"/>
    <w:rsid w:val="00666C14"/>
    <w:rsid w:val="006E18B2"/>
    <w:rsid w:val="006F6032"/>
    <w:rsid w:val="007544F6"/>
    <w:rsid w:val="008040D8"/>
    <w:rsid w:val="00805DF4"/>
    <w:rsid w:val="00823EEF"/>
    <w:rsid w:val="0085690E"/>
    <w:rsid w:val="00887844"/>
    <w:rsid w:val="009204E6"/>
    <w:rsid w:val="00921858"/>
    <w:rsid w:val="00974C45"/>
    <w:rsid w:val="009B4029"/>
    <w:rsid w:val="009C3BBF"/>
    <w:rsid w:val="00B053B2"/>
    <w:rsid w:val="00B25894"/>
    <w:rsid w:val="00B3514F"/>
    <w:rsid w:val="00B46EB1"/>
    <w:rsid w:val="00BA7614"/>
    <w:rsid w:val="00BC7970"/>
    <w:rsid w:val="00BD09B7"/>
    <w:rsid w:val="00C36816"/>
    <w:rsid w:val="00C50707"/>
    <w:rsid w:val="00CB22D2"/>
    <w:rsid w:val="00D312A8"/>
    <w:rsid w:val="00D3205C"/>
    <w:rsid w:val="00D34011"/>
    <w:rsid w:val="00D70680"/>
    <w:rsid w:val="00D96A93"/>
    <w:rsid w:val="00DB44B9"/>
    <w:rsid w:val="00DD7E88"/>
    <w:rsid w:val="00E44A6E"/>
    <w:rsid w:val="00E83398"/>
    <w:rsid w:val="00E92A9C"/>
    <w:rsid w:val="00ED185E"/>
    <w:rsid w:val="00F14C5D"/>
    <w:rsid w:val="00F307E6"/>
    <w:rsid w:val="00FE6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27AE953"/>
  <w15:chartTrackingRefBased/>
  <w15:docId w15:val="{1DD5A91C-61D7-49AB-B802-4EF2C3A863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3409"/>
    <w:rPr>
      <w:sz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2B3409"/>
    <w:pPr>
      <w:keepNext/>
      <w:keepLines/>
      <w:numPr>
        <w:numId w:val="11"/>
      </w:numPr>
      <w:spacing w:before="360" w:line="260" w:lineRule="exact"/>
      <w:ind w:left="426" w:hanging="426"/>
      <w:outlineLvl w:val="0"/>
    </w:pPr>
    <w:rPr>
      <w:rFonts w:ascii="GenesisCare Sans Light" w:eastAsiaTheme="majorEastAsia" w:hAnsi="GenesisCare Sans Light" w:cstheme="majorBidi"/>
      <w:color w:val="00BF6F" w:themeColor="accent1"/>
      <w:sz w:val="32"/>
      <w:szCs w:val="32"/>
      <w:lang w:val="en-AU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2B340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008F52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2B340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005F37" w:themeColor="accent1" w:themeShade="7F"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B22D2"/>
    <w:pPr>
      <w:tabs>
        <w:tab w:val="center" w:pos="4513"/>
        <w:tab w:val="right" w:pos="902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B22D2"/>
  </w:style>
  <w:style w:type="paragraph" w:styleId="Piedepgina">
    <w:name w:val="footer"/>
    <w:basedOn w:val="Normal"/>
    <w:link w:val="PiedepginaCar"/>
    <w:uiPriority w:val="99"/>
    <w:unhideWhenUsed/>
    <w:rsid w:val="00CB22D2"/>
    <w:pPr>
      <w:tabs>
        <w:tab w:val="center" w:pos="4513"/>
        <w:tab w:val="right" w:pos="902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B22D2"/>
  </w:style>
  <w:style w:type="paragraph" w:customStyle="1" w:styleId="Body">
    <w:name w:val="Body"/>
    <w:qFormat/>
    <w:rsid w:val="002B3409"/>
    <w:pPr>
      <w:tabs>
        <w:tab w:val="left" w:pos="765"/>
      </w:tabs>
      <w:spacing w:line="260" w:lineRule="exact"/>
    </w:pPr>
    <w:rPr>
      <w:rFonts w:ascii="GenesisCare Sans" w:hAnsi="GenesisCare Sans"/>
      <w:sz w:val="20"/>
      <w:szCs w:val="20"/>
    </w:rPr>
  </w:style>
  <w:style w:type="character" w:customStyle="1" w:styleId="Bold">
    <w:name w:val="Bold"/>
    <w:basedOn w:val="Fuentedeprrafopredeter"/>
    <w:uiPriority w:val="1"/>
    <w:qFormat/>
    <w:rsid w:val="002B3409"/>
    <w:rPr>
      <w:rFonts w:ascii="GenesisCare Sans" w:hAnsi="GenesisCare Sans"/>
      <w:b/>
      <w:i w:val="0"/>
    </w:rPr>
  </w:style>
  <w:style w:type="paragraph" w:customStyle="1" w:styleId="GCContactdetails">
    <w:name w:val="GC Contact details"/>
    <w:basedOn w:val="Body"/>
    <w:uiPriority w:val="99"/>
    <w:rsid w:val="00053C4B"/>
    <w:pPr>
      <w:tabs>
        <w:tab w:val="left" w:pos="340"/>
        <w:tab w:val="left" w:pos="567"/>
      </w:tabs>
      <w:suppressAutoHyphens/>
      <w:autoSpaceDE w:val="0"/>
      <w:autoSpaceDN w:val="0"/>
      <w:adjustRightInd w:val="0"/>
      <w:spacing w:before="180" w:line="180" w:lineRule="atLeast"/>
      <w:textAlignment w:val="center"/>
    </w:pPr>
    <w:rPr>
      <w:rFonts w:ascii="GenesisCareSans-Regular" w:hAnsi="GenesisCareSans-Regular" w:cs="GenesisCareSans-Regular"/>
      <w:bCs/>
      <w:color w:val="00BF6F"/>
      <w:spacing w:val="-2"/>
      <w:sz w:val="18"/>
      <w:szCs w:val="18"/>
    </w:rPr>
  </w:style>
  <w:style w:type="paragraph" w:customStyle="1" w:styleId="GCRegistereddetails">
    <w:name w:val="GC Registered details"/>
    <w:basedOn w:val="Body"/>
    <w:uiPriority w:val="99"/>
    <w:rsid w:val="00D70680"/>
    <w:pPr>
      <w:tabs>
        <w:tab w:val="left" w:pos="737"/>
      </w:tabs>
      <w:suppressAutoHyphens/>
      <w:autoSpaceDE w:val="0"/>
      <w:autoSpaceDN w:val="0"/>
      <w:adjustRightInd w:val="0"/>
      <w:spacing w:after="120" w:line="120" w:lineRule="atLeast"/>
      <w:textAlignment w:val="center"/>
    </w:pPr>
    <w:rPr>
      <w:rFonts w:ascii="Gilroy-Medium" w:hAnsi="Gilroy-Medium" w:cs="Gilroy-Medium"/>
      <w:color w:val="6D6E6D"/>
      <w:sz w:val="12"/>
      <w:szCs w:val="12"/>
    </w:rPr>
  </w:style>
  <w:style w:type="table" w:styleId="Tablaconcuadrcula">
    <w:name w:val="Table Grid"/>
    <w:basedOn w:val="Tablanormal"/>
    <w:uiPriority w:val="39"/>
    <w:rsid w:val="006F6032"/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concuadrcula1clara-nfasis1">
    <w:name w:val="Grid Table 1 Light Accent 1"/>
    <w:basedOn w:val="Tablaconcuadrcula1clara"/>
    <w:uiPriority w:val="46"/>
    <w:rsid w:val="00BD09B7"/>
    <w:tblPr>
      <w:tblBorders>
        <w:top w:val="single" w:sz="4" w:space="0" w:color="00BF6F" w:themeColor="accent1"/>
        <w:left w:val="single" w:sz="4" w:space="0" w:color="00BF6F" w:themeColor="accent1"/>
        <w:bottom w:val="single" w:sz="4" w:space="0" w:color="00BF6F" w:themeColor="accent1"/>
        <w:right w:val="single" w:sz="4" w:space="0" w:color="00BF6F" w:themeColor="accent1"/>
        <w:insideH w:val="single" w:sz="4" w:space="0" w:color="00BF6F" w:themeColor="accent1"/>
        <w:insideV w:val="single" w:sz="4" w:space="0" w:color="00BF6F" w:themeColor="accent1"/>
      </w:tblBorders>
    </w:tblPr>
    <w:tblStylePr w:type="firstRow">
      <w:rPr>
        <w:b/>
        <w:bCs/>
      </w:rPr>
      <w:tblPr/>
      <w:tcPr>
        <w:tcBorders>
          <w:bottom w:val="single" w:sz="12" w:space="0" w:color="00BF6F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BF6F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1Claro-nfasis2">
    <w:name w:val="Grid Table 1 Light Accent 2"/>
    <w:basedOn w:val="Tablaconcuadrcula1clara"/>
    <w:uiPriority w:val="46"/>
    <w:rsid w:val="00BD09B7"/>
    <w:tblPr>
      <w:tblBorders>
        <w:top w:val="single" w:sz="4" w:space="0" w:color="FF585D" w:themeColor="accent2"/>
        <w:left w:val="single" w:sz="4" w:space="0" w:color="FF585D" w:themeColor="accent2"/>
        <w:bottom w:val="single" w:sz="4" w:space="0" w:color="FF585D" w:themeColor="accent2"/>
        <w:right w:val="single" w:sz="4" w:space="0" w:color="FF585D" w:themeColor="accent2"/>
        <w:insideH w:val="single" w:sz="4" w:space="0" w:color="FF585D" w:themeColor="accent2"/>
        <w:insideV w:val="single" w:sz="4" w:space="0" w:color="FF585D" w:themeColor="accent2"/>
      </w:tblBorders>
    </w:tblPr>
    <w:tblStylePr w:type="firstRow">
      <w:rPr>
        <w:b/>
        <w:bCs/>
      </w:rPr>
      <w:tblPr/>
      <w:tcPr>
        <w:tcBorders>
          <w:bottom w:val="single" w:sz="12" w:space="0" w:color="FF585D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FF585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1clara-nfasis3">
    <w:name w:val="Grid Table 1 Light Accent 3"/>
    <w:basedOn w:val="Tablaconcuadrcula1clara"/>
    <w:uiPriority w:val="46"/>
    <w:rsid w:val="00BD09B7"/>
    <w:tblPr>
      <w:tblBorders>
        <w:top w:val="single" w:sz="4" w:space="0" w:color="5949A7" w:themeColor="accent3"/>
        <w:left w:val="single" w:sz="4" w:space="0" w:color="5949A7" w:themeColor="accent3"/>
        <w:bottom w:val="single" w:sz="4" w:space="0" w:color="5949A7" w:themeColor="accent3"/>
        <w:right w:val="single" w:sz="4" w:space="0" w:color="5949A7" w:themeColor="accent3"/>
        <w:insideH w:val="single" w:sz="4" w:space="0" w:color="5949A7" w:themeColor="accent3"/>
        <w:insideV w:val="single" w:sz="4" w:space="0" w:color="5949A7" w:themeColor="accent3"/>
      </w:tblBorders>
    </w:tblPr>
    <w:tblStylePr w:type="firstRow">
      <w:rPr>
        <w:b/>
        <w:bCs/>
      </w:rPr>
      <w:tblPr/>
      <w:tcPr>
        <w:tcBorders>
          <w:bottom w:val="single" w:sz="12" w:space="0" w:color="5949A7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5949A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1clara-nfasis4">
    <w:name w:val="Grid Table 1 Light Accent 4"/>
    <w:basedOn w:val="Tablaconcuadrcula1clara"/>
    <w:uiPriority w:val="46"/>
    <w:rsid w:val="00BD09B7"/>
    <w:tblPr>
      <w:tblBorders>
        <w:top w:val="single" w:sz="4" w:space="0" w:color="00A3E1" w:themeColor="accent4"/>
        <w:left w:val="single" w:sz="4" w:space="0" w:color="00A3E1" w:themeColor="accent4"/>
        <w:bottom w:val="single" w:sz="4" w:space="0" w:color="00A3E1" w:themeColor="accent4"/>
        <w:right w:val="single" w:sz="4" w:space="0" w:color="00A3E1" w:themeColor="accent4"/>
        <w:insideH w:val="single" w:sz="4" w:space="0" w:color="00A3E1" w:themeColor="accent4"/>
        <w:insideV w:val="single" w:sz="4" w:space="0" w:color="00A3E1" w:themeColor="accent4"/>
      </w:tblBorders>
    </w:tblPr>
    <w:tblStylePr w:type="firstRow">
      <w:rPr>
        <w:b/>
        <w:bCs/>
      </w:rPr>
      <w:tblPr/>
      <w:tcPr>
        <w:tcBorders>
          <w:bottom w:val="single" w:sz="12" w:space="0" w:color="00A3E1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00A3E1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1clara-nfasis5">
    <w:name w:val="Grid Table 1 Light Accent 5"/>
    <w:basedOn w:val="Tablanormal"/>
    <w:uiPriority w:val="46"/>
    <w:rsid w:val="00BD09B7"/>
    <w:tblPr>
      <w:tblStyleRowBandSize w:val="1"/>
      <w:tblStyleColBandSize w:val="1"/>
      <w:tblBorders>
        <w:top w:val="single" w:sz="4" w:space="0" w:color="F68D2E" w:themeColor="accent5"/>
        <w:left w:val="single" w:sz="4" w:space="0" w:color="F68D2E" w:themeColor="accent5"/>
        <w:bottom w:val="single" w:sz="4" w:space="0" w:color="F68D2E" w:themeColor="accent5"/>
        <w:right w:val="single" w:sz="4" w:space="0" w:color="F68D2E" w:themeColor="accent5"/>
        <w:insideH w:val="single" w:sz="4" w:space="0" w:color="F68D2E" w:themeColor="accent5"/>
        <w:insideV w:val="single" w:sz="4" w:space="0" w:color="F68D2E" w:themeColor="accent5"/>
      </w:tblBorders>
    </w:tblPr>
    <w:tblStylePr w:type="firstRow">
      <w:rPr>
        <w:b/>
        <w:bCs/>
      </w:rPr>
      <w:tblPr/>
      <w:tcPr>
        <w:tcBorders>
          <w:bottom w:val="single" w:sz="12" w:space="0" w:color="F68D2E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F68D2E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1clara-nfasis6">
    <w:name w:val="Grid Table 1 Light Accent 6"/>
    <w:basedOn w:val="Tablanormal"/>
    <w:uiPriority w:val="46"/>
    <w:rsid w:val="00BD09B7"/>
    <w:tblPr>
      <w:tblStyleRowBandSize w:val="1"/>
      <w:tblStyleColBandSize w:val="1"/>
      <w:tblBorders>
        <w:top w:val="single" w:sz="4" w:space="0" w:color="007864" w:themeColor="accent6"/>
        <w:left w:val="single" w:sz="4" w:space="0" w:color="007864" w:themeColor="accent6"/>
        <w:bottom w:val="single" w:sz="4" w:space="0" w:color="007864" w:themeColor="accent6"/>
        <w:right w:val="single" w:sz="4" w:space="0" w:color="007864" w:themeColor="accent6"/>
        <w:insideH w:val="single" w:sz="4" w:space="0" w:color="007864" w:themeColor="accent6"/>
        <w:insideV w:val="single" w:sz="4" w:space="0" w:color="007864" w:themeColor="accent6"/>
      </w:tblBorders>
    </w:tblPr>
    <w:tblStylePr w:type="firstRow">
      <w:rPr>
        <w:b/>
        <w:bCs/>
      </w:rPr>
      <w:tblPr/>
      <w:tcPr>
        <w:tcBorders>
          <w:bottom w:val="single" w:sz="12" w:space="0" w:color="007864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007864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3-nfasis1">
    <w:name w:val="Grid Table 3 Accent 1"/>
    <w:basedOn w:val="Tablanormal"/>
    <w:uiPriority w:val="48"/>
    <w:rsid w:val="00BD09B7"/>
    <w:tblPr>
      <w:tblStyleRowBandSize w:val="1"/>
      <w:tblStyleColBandSize w:val="1"/>
      <w:tblBorders>
        <w:top w:val="single" w:sz="4" w:space="0" w:color="3FFFAE" w:themeColor="accent1" w:themeTint="99"/>
        <w:left w:val="single" w:sz="4" w:space="0" w:color="3FFFAE" w:themeColor="accent1" w:themeTint="99"/>
        <w:bottom w:val="single" w:sz="4" w:space="0" w:color="3FFFAE" w:themeColor="accent1" w:themeTint="99"/>
        <w:right w:val="single" w:sz="4" w:space="0" w:color="3FFFAE" w:themeColor="accent1" w:themeTint="99"/>
        <w:insideH w:val="single" w:sz="4" w:space="0" w:color="3FFFAE" w:themeColor="accent1" w:themeTint="99"/>
        <w:insideV w:val="single" w:sz="4" w:space="0" w:color="3FFFAE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FFFE4" w:themeFill="accent1" w:themeFillTint="33"/>
      </w:tcPr>
    </w:tblStylePr>
    <w:tblStylePr w:type="band1Horz">
      <w:tblPr/>
      <w:tcPr>
        <w:shd w:val="clear" w:color="auto" w:fill="BFFFE4" w:themeFill="accent1" w:themeFillTint="33"/>
      </w:tcPr>
    </w:tblStylePr>
    <w:tblStylePr w:type="neCell">
      <w:tblPr/>
      <w:tcPr>
        <w:tcBorders>
          <w:bottom w:val="single" w:sz="4" w:space="0" w:color="3FFFAE" w:themeColor="accent1" w:themeTint="99"/>
        </w:tcBorders>
      </w:tcPr>
    </w:tblStylePr>
    <w:tblStylePr w:type="nwCell">
      <w:tblPr/>
      <w:tcPr>
        <w:tcBorders>
          <w:bottom w:val="single" w:sz="4" w:space="0" w:color="3FFFAE" w:themeColor="accent1" w:themeTint="99"/>
        </w:tcBorders>
      </w:tcPr>
    </w:tblStylePr>
    <w:tblStylePr w:type="seCell">
      <w:tblPr/>
      <w:tcPr>
        <w:tcBorders>
          <w:top w:val="single" w:sz="4" w:space="0" w:color="3FFFAE" w:themeColor="accent1" w:themeTint="99"/>
        </w:tcBorders>
      </w:tcPr>
    </w:tblStylePr>
    <w:tblStylePr w:type="swCell">
      <w:tblPr/>
      <w:tcPr>
        <w:tcBorders>
          <w:top w:val="single" w:sz="4" w:space="0" w:color="3FFFAE" w:themeColor="accent1" w:themeTint="99"/>
        </w:tcBorders>
      </w:tcPr>
    </w:tblStylePr>
  </w:style>
  <w:style w:type="table" w:styleId="Tablaconcuadrcula2-nfasis1">
    <w:name w:val="Grid Table 2 Accent 1"/>
    <w:basedOn w:val="Tabladecuadrcula2"/>
    <w:uiPriority w:val="47"/>
    <w:rsid w:val="005D67D9"/>
    <w:tblPr>
      <w:tblBorders>
        <w:top w:val="single" w:sz="4" w:space="0" w:color="00BF6F" w:themeColor="accent1"/>
        <w:bottom w:val="single" w:sz="4" w:space="0" w:color="00BF6F" w:themeColor="accent1"/>
        <w:insideH w:val="single" w:sz="4" w:space="0" w:color="00BF6F" w:themeColor="accent1"/>
        <w:insideV w:val="single" w:sz="4" w:space="0" w:color="00BF6F" w:themeColor="accent1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00BF6F" w:themeColor="accent1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4" w:space="0" w:color="00BF6F" w:themeColor="accent1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FFE4" w:themeFill="accent1" w:themeFillTint="33"/>
      </w:tcPr>
    </w:tblStylePr>
    <w:tblStylePr w:type="band1Horz">
      <w:tblPr/>
      <w:tcPr>
        <w:shd w:val="clear" w:color="auto" w:fill="BFFFE4" w:themeFill="accent1" w:themeFillTint="33"/>
      </w:tcPr>
    </w:tblStylePr>
  </w:style>
  <w:style w:type="table" w:styleId="Tablaconcuadrcula2-nfasis2">
    <w:name w:val="Grid Table 2 Accent 2"/>
    <w:basedOn w:val="Tabladecuadrcula2"/>
    <w:uiPriority w:val="47"/>
    <w:rsid w:val="005D67D9"/>
    <w:tblPr>
      <w:tblBorders>
        <w:top w:val="single" w:sz="4" w:space="0" w:color="FF585D" w:themeColor="accent2"/>
        <w:bottom w:val="single" w:sz="4" w:space="0" w:color="FF585D" w:themeColor="accent2"/>
        <w:insideH w:val="single" w:sz="4" w:space="0" w:color="FF585D" w:themeColor="accent2"/>
        <w:insideV w:val="single" w:sz="4" w:space="0" w:color="FF585D" w:themeColor="accent2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9A9D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4" w:space="0" w:color="FF585D" w:themeColor="accent2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DDE" w:themeFill="accent2" w:themeFillTint="33"/>
      </w:tcPr>
    </w:tblStylePr>
    <w:tblStylePr w:type="band1Horz">
      <w:tblPr/>
      <w:tcPr>
        <w:shd w:val="clear" w:color="auto" w:fill="FFDDDE" w:themeFill="accent2" w:themeFillTint="33"/>
      </w:tcPr>
    </w:tblStylePr>
  </w:style>
  <w:style w:type="table" w:styleId="Tablaconcuadrcula2-nfasis3">
    <w:name w:val="Grid Table 2 Accent 3"/>
    <w:basedOn w:val="Tabladecuadrcula2"/>
    <w:uiPriority w:val="47"/>
    <w:rsid w:val="005D67D9"/>
    <w:tblPr>
      <w:tblBorders>
        <w:top w:val="single" w:sz="4" w:space="0" w:color="5949A7" w:themeColor="accent3"/>
        <w:bottom w:val="single" w:sz="4" w:space="0" w:color="5949A7" w:themeColor="accent3"/>
        <w:insideH w:val="single" w:sz="4" w:space="0" w:color="5949A7" w:themeColor="accent3"/>
        <w:insideV w:val="single" w:sz="4" w:space="0" w:color="5949A7" w:themeColor="accent3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5949A7" w:themeColor="accent3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88ECD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D9EE" w:themeFill="accent3" w:themeFillTint="33"/>
      </w:tcPr>
    </w:tblStylePr>
    <w:tblStylePr w:type="band1Horz">
      <w:tblPr/>
      <w:tcPr>
        <w:shd w:val="clear" w:color="auto" w:fill="DCD9EE" w:themeFill="accent3" w:themeFillTint="33"/>
      </w:tcPr>
    </w:tblStylePr>
  </w:style>
  <w:style w:type="table" w:styleId="Tablaconcuadrcula2-nfasis4">
    <w:name w:val="Grid Table 2 Accent 4"/>
    <w:basedOn w:val="Tabladecuadrcula2"/>
    <w:uiPriority w:val="47"/>
    <w:rsid w:val="005D67D9"/>
    <w:tblPr>
      <w:tblBorders>
        <w:top w:val="single" w:sz="4" w:space="0" w:color="00A3E1" w:themeColor="accent4"/>
        <w:bottom w:val="single" w:sz="4" w:space="0" w:color="00A3E1" w:themeColor="accent4"/>
        <w:insideH w:val="single" w:sz="4" w:space="0" w:color="00A3E1" w:themeColor="accent4"/>
        <w:insideV w:val="single" w:sz="4" w:space="0" w:color="00A3E1" w:themeColor="accent4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00A3E1" w:themeColor="accent4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54CFFF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6EFFF" w:themeFill="accent4" w:themeFillTint="33"/>
      </w:tcPr>
    </w:tblStylePr>
    <w:tblStylePr w:type="band1Horz">
      <w:tblPr/>
      <w:tcPr>
        <w:shd w:val="clear" w:color="auto" w:fill="C6EFFF" w:themeFill="accent4" w:themeFillTint="33"/>
      </w:tcPr>
    </w:tblStylePr>
  </w:style>
  <w:style w:type="table" w:styleId="Tablaconcuadrcula2-nfasis5">
    <w:name w:val="Grid Table 2 Accent 5"/>
    <w:basedOn w:val="Tabladecuadrcula2"/>
    <w:uiPriority w:val="47"/>
    <w:rsid w:val="005D67D9"/>
    <w:tblPr>
      <w:tblBorders>
        <w:top w:val="single" w:sz="4" w:space="0" w:color="F68D2E" w:themeColor="accent5"/>
        <w:bottom w:val="single" w:sz="4" w:space="0" w:color="F68D2E" w:themeColor="accent5"/>
        <w:insideH w:val="single" w:sz="4" w:space="0" w:color="F68D2E" w:themeColor="accent5"/>
        <w:insideV w:val="single" w:sz="4" w:space="0" w:color="F68D2E" w:themeColor="accent5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68D2E" w:themeColor="accent5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9BA81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8D5" w:themeFill="accent5" w:themeFillTint="33"/>
      </w:tcPr>
    </w:tblStylePr>
    <w:tblStylePr w:type="band1Horz">
      <w:tblPr/>
      <w:tcPr>
        <w:shd w:val="clear" w:color="auto" w:fill="FDE8D5" w:themeFill="accent5" w:themeFillTint="33"/>
      </w:tcPr>
    </w:tblStylePr>
  </w:style>
  <w:style w:type="table" w:styleId="Tablaconcuadrcula2-nfasis6">
    <w:name w:val="Grid Table 2 Accent 6"/>
    <w:basedOn w:val="Tabladecuadrcula2"/>
    <w:uiPriority w:val="47"/>
    <w:rsid w:val="005D67D9"/>
    <w:tblPr>
      <w:tblBorders>
        <w:top w:val="single" w:sz="4" w:space="0" w:color="007864" w:themeColor="accent6"/>
        <w:bottom w:val="single" w:sz="4" w:space="0" w:color="007864" w:themeColor="accent6"/>
        <w:insideH w:val="single" w:sz="4" w:space="0" w:color="007864" w:themeColor="accent6"/>
        <w:insideV w:val="single" w:sz="4" w:space="0" w:color="007864" w:themeColor="accent6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007864" w:themeColor="accent6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4" w:space="0" w:color="007864" w:themeColor="accent6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1FFF1" w:themeFill="accent6" w:themeFillTint="33"/>
      </w:tcPr>
    </w:tblStylePr>
    <w:tblStylePr w:type="band1Horz">
      <w:tblPr/>
      <w:tcPr>
        <w:shd w:val="clear" w:color="auto" w:fill="B1FFF1" w:themeFill="accent6" w:themeFillTint="33"/>
      </w:tcPr>
    </w:tblStylePr>
  </w:style>
  <w:style w:type="table" w:styleId="Tabladecuadrcula2">
    <w:name w:val="Grid Table 2"/>
    <w:basedOn w:val="Tablanormal"/>
    <w:uiPriority w:val="47"/>
    <w:rsid w:val="006F6032"/>
    <w:rPr>
      <w:sz w:val="20"/>
    </w:r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ladecuadrcula3">
    <w:name w:val="Grid Table 3"/>
    <w:basedOn w:val="Tablanormal"/>
    <w:uiPriority w:val="48"/>
    <w:rsid w:val="006F6032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Tablaconcuadrcula1clara">
    <w:name w:val="Grid Table 1 Light"/>
    <w:basedOn w:val="Tablanormal"/>
    <w:uiPriority w:val="46"/>
    <w:rsid w:val="00181B30"/>
    <w:rPr>
      <w:sz w:val="20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Ttulo1Car">
    <w:name w:val="Título 1 Car"/>
    <w:basedOn w:val="Fuentedeprrafopredeter"/>
    <w:link w:val="Ttulo1"/>
    <w:uiPriority w:val="9"/>
    <w:rsid w:val="002B3409"/>
    <w:rPr>
      <w:rFonts w:ascii="GenesisCare Sans Light" w:eastAsiaTheme="majorEastAsia" w:hAnsi="GenesisCare Sans Light" w:cstheme="majorBidi"/>
      <w:color w:val="00BF6F" w:themeColor="accent1"/>
      <w:sz w:val="32"/>
      <w:szCs w:val="32"/>
      <w:lang w:val="en-AU"/>
    </w:rPr>
  </w:style>
  <w:style w:type="paragraph" w:styleId="Ttulo">
    <w:name w:val="Title"/>
    <w:basedOn w:val="Body"/>
    <w:next w:val="Normal"/>
    <w:link w:val="TtuloCar"/>
    <w:uiPriority w:val="10"/>
    <w:qFormat/>
    <w:rsid w:val="00220652"/>
    <w:pPr>
      <w:spacing w:line="240" w:lineRule="auto"/>
      <w:contextualSpacing/>
    </w:pPr>
    <w:rPr>
      <w:rFonts w:ascii="GenesisCare Sans Light" w:eastAsiaTheme="majorEastAsia" w:hAnsi="GenesisCare Sans Light" w:cstheme="majorBidi"/>
      <w:bCs/>
      <w:color w:val="00BF6F" w:themeColor="accent1"/>
      <w:spacing w:val="-10"/>
      <w:kern w:val="28"/>
      <w:sz w:val="56"/>
      <w:szCs w:val="56"/>
      <w:lang w:val="en-AU"/>
    </w:rPr>
  </w:style>
  <w:style w:type="character" w:customStyle="1" w:styleId="TtuloCar">
    <w:name w:val="Título Car"/>
    <w:basedOn w:val="Fuentedeprrafopredeter"/>
    <w:link w:val="Ttulo"/>
    <w:uiPriority w:val="10"/>
    <w:rsid w:val="00220652"/>
    <w:rPr>
      <w:rFonts w:ascii="GenesisCare Sans Light" w:eastAsiaTheme="majorEastAsia" w:hAnsi="GenesisCare Sans Light" w:cstheme="majorBidi"/>
      <w:bCs/>
      <w:color w:val="00BF6F" w:themeColor="accent1"/>
      <w:spacing w:val="-10"/>
      <w:kern w:val="28"/>
      <w:sz w:val="56"/>
      <w:szCs w:val="56"/>
      <w:lang w:val="en-AU"/>
    </w:rPr>
  </w:style>
  <w:style w:type="paragraph" w:customStyle="1" w:styleId="Bodynumbered">
    <w:name w:val="Body numbered"/>
    <w:basedOn w:val="Body"/>
    <w:qFormat/>
    <w:rsid w:val="002B3409"/>
    <w:pPr>
      <w:numPr>
        <w:ilvl w:val="1"/>
        <w:numId w:val="11"/>
      </w:numPr>
      <w:tabs>
        <w:tab w:val="clear" w:pos="765"/>
        <w:tab w:val="left" w:pos="426"/>
      </w:tabs>
      <w:ind w:left="851"/>
    </w:pPr>
    <w:rPr>
      <w:lang w:val="en-AU"/>
    </w:rPr>
  </w:style>
  <w:style w:type="paragraph" w:styleId="Prrafodelista">
    <w:name w:val="List Paragraph"/>
    <w:basedOn w:val="Normal"/>
    <w:uiPriority w:val="34"/>
    <w:qFormat/>
    <w:rsid w:val="002B3409"/>
    <w:pPr>
      <w:spacing w:line="260" w:lineRule="exact"/>
      <w:ind w:left="720"/>
      <w:contextualSpacing/>
    </w:pPr>
    <w:rPr>
      <w:rFonts w:ascii="GenesisCare Sans" w:hAnsi="GenesisCare Sans"/>
      <w:szCs w:val="20"/>
      <w:lang w:val="en-AU"/>
    </w:rPr>
  </w:style>
  <w:style w:type="character" w:styleId="Hipervnculo">
    <w:name w:val="Hyperlink"/>
    <w:basedOn w:val="Fuentedeprrafopredeter"/>
    <w:uiPriority w:val="99"/>
    <w:unhideWhenUsed/>
    <w:rsid w:val="0013260A"/>
    <w:rPr>
      <w:color w:val="0563C1" w:themeColor="hyperlink"/>
      <w:u w:val="single"/>
    </w:rPr>
  </w:style>
  <w:style w:type="paragraph" w:customStyle="1" w:styleId="GCDocumentdetails">
    <w:name w:val="GC Document details"/>
    <w:basedOn w:val="Body"/>
    <w:uiPriority w:val="99"/>
    <w:rsid w:val="00220652"/>
    <w:pPr>
      <w:tabs>
        <w:tab w:val="clear" w:pos="765"/>
        <w:tab w:val="left" w:pos="2552"/>
      </w:tabs>
      <w:suppressAutoHyphens/>
      <w:autoSpaceDE w:val="0"/>
      <w:autoSpaceDN w:val="0"/>
      <w:adjustRightInd w:val="0"/>
      <w:spacing w:line="180" w:lineRule="atLeast"/>
      <w:textAlignment w:val="center"/>
    </w:pPr>
    <w:rPr>
      <w:rFonts w:ascii="GenesisCareSans-Regular" w:hAnsi="GenesisCareSans-Regular" w:cs="GenesisCareSans-Regular"/>
      <w:bCs/>
      <w:color w:val="00BF6F" w:themeColor="accent1"/>
      <w:spacing w:val="-2"/>
      <w:sz w:val="18"/>
      <w:szCs w:val="18"/>
    </w:rPr>
  </w:style>
  <w:style w:type="paragraph" w:customStyle="1" w:styleId="Poilcynumber">
    <w:name w:val="Poilcy number"/>
    <w:basedOn w:val="Body"/>
    <w:next w:val="GCDocumentdetails"/>
    <w:qFormat/>
    <w:rsid w:val="00220652"/>
    <w:rPr>
      <w:rFonts w:cs="Calibri"/>
      <w:b/>
      <w:color w:val="00BF6F" w:themeColor="accent1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2B3409"/>
    <w:rPr>
      <w:rFonts w:asciiTheme="majorHAnsi" w:eastAsiaTheme="majorEastAsia" w:hAnsiTheme="majorHAnsi" w:cstheme="majorBidi"/>
      <w:color w:val="008F52" w:themeColor="accent1" w:themeShade="BF"/>
      <w:sz w:val="26"/>
      <w:szCs w:val="26"/>
    </w:rPr>
  </w:style>
  <w:style w:type="character" w:customStyle="1" w:styleId="Ttulo3Car">
    <w:name w:val="Título 3 Car"/>
    <w:basedOn w:val="Fuentedeprrafopredeter"/>
    <w:link w:val="Ttulo3"/>
    <w:uiPriority w:val="9"/>
    <w:rsid w:val="002B3409"/>
    <w:rPr>
      <w:rFonts w:asciiTheme="majorHAnsi" w:eastAsiaTheme="majorEastAsia" w:hAnsiTheme="majorHAnsi" w:cstheme="majorBidi"/>
      <w:color w:val="005F37" w:themeColor="accent1" w:themeShade="7F"/>
    </w:rPr>
  </w:style>
  <w:style w:type="paragraph" w:customStyle="1" w:styleId="BulletPoints">
    <w:name w:val="Bullet Points"/>
    <w:basedOn w:val="Body"/>
    <w:qFormat/>
    <w:rsid w:val="00230915"/>
    <w:pPr>
      <w:numPr>
        <w:numId w:val="7"/>
      </w:numPr>
      <w:tabs>
        <w:tab w:val="clear" w:pos="765"/>
        <w:tab w:val="left" w:pos="1418"/>
      </w:tabs>
      <w:ind w:left="1418"/>
    </w:pPr>
    <w:rPr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GC_Theme">
  <a:themeElements>
    <a:clrScheme name="GC_Theme Colours">
      <a:dk1>
        <a:sysClr val="windowText" lastClr="000000"/>
      </a:dk1>
      <a:lt1>
        <a:sysClr val="window" lastClr="FFFFFF"/>
      </a:lt1>
      <a:dk2>
        <a:srgbClr val="716E6A"/>
      </a:dk2>
      <a:lt2>
        <a:srgbClr val="CFCDC9"/>
      </a:lt2>
      <a:accent1>
        <a:srgbClr val="00BF6F"/>
      </a:accent1>
      <a:accent2>
        <a:srgbClr val="FF585D"/>
      </a:accent2>
      <a:accent3>
        <a:srgbClr val="5949A7"/>
      </a:accent3>
      <a:accent4>
        <a:srgbClr val="00A3E1"/>
      </a:accent4>
      <a:accent5>
        <a:srgbClr val="F68D2E"/>
      </a:accent5>
      <a:accent6>
        <a:srgbClr val="007864"/>
      </a:accent6>
      <a:hlink>
        <a:srgbClr val="0563C1"/>
      </a:hlink>
      <a:folHlink>
        <a:srgbClr val="C86BA8"/>
      </a:folHlink>
    </a:clrScheme>
    <a:fontScheme name="GC_Theme Fonts">
      <a:majorFont>
        <a:latin typeface="GenesisCare Sans Light"/>
        <a:ea typeface=""/>
        <a:cs typeface=""/>
      </a:majorFont>
      <a:minorFont>
        <a:latin typeface="GenesisCare San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B1D70E9B0ADAB419E784C36A1C68ADD" ma:contentTypeVersion="11" ma:contentTypeDescription="Crear nuevo documento." ma:contentTypeScope="" ma:versionID="f13059108629374ed7c45fdb66ffde5d">
  <xsd:schema xmlns:xsd="http://www.w3.org/2001/XMLSchema" xmlns:xs="http://www.w3.org/2001/XMLSchema" xmlns:p="http://schemas.microsoft.com/office/2006/metadata/properties" xmlns:ns2="eecc8519-11fa-435d-a1c6-930bda90b423" xmlns:ns3="23a0d6bf-ecfa-436e-abdc-a3332546400c" targetNamespace="http://schemas.microsoft.com/office/2006/metadata/properties" ma:root="true" ma:fieldsID="8f112aa09b1d6a8e8e132390d269615b" ns2:_="" ns3:_="">
    <xsd:import namespace="eecc8519-11fa-435d-a1c6-930bda90b423"/>
    <xsd:import namespace="23a0d6bf-ecfa-436e-abdc-a3332546400c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cc8519-11fa-435d-a1c6-930bda90b423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Etiquetas de imagen" ma:readOnly="false" ma:fieldId="{5cf76f15-5ced-4ddc-b409-7134ff3c332f}" ma:taxonomyMulti="true" ma:sspId="6cbac37a-4ef7-4b50-88da-9c3c1c32e3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a0d6bf-ecfa-436e-abdc-a3332546400c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a8d16384-6328-4d82-96d7-3923bee260a5}" ma:internalName="TaxCatchAll" ma:showField="CatchAllData" ma:web="23a0d6bf-ecfa-436e-abdc-a333254640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3a0d6bf-ecfa-436e-abdc-a3332546400c" xsi:nil="true"/>
    <lcf76f155ced4ddcb4097134ff3c332f xmlns="eecc8519-11fa-435d-a1c6-930bda90b42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D6D947F-50A9-417B-9F67-FA732E65E11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6D16578-A4DA-4401-9981-1BDE6A97A790}"/>
</file>

<file path=customXml/itemProps3.xml><?xml version="1.0" encoding="utf-8"?>
<ds:datastoreItem xmlns:ds="http://schemas.openxmlformats.org/officeDocument/2006/customXml" ds:itemID="{2E02BBD9-7E4B-41DD-9A5F-4B503320F7D3}"/>
</file>

<file path=customXml/itemProps4.xml><?xml version="1.0" encoding="utf-8"?>
<ds:datastoreItem xmlns:ds="http://schemas.openxmlformats.org/officeDocument/2006/customXml" ds:itemID="{F91450E1-BDDD-48E1-ADE8-35FACAC74FE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244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Escarlata López</dc:creator>
  <cp:keywords/>
  <dc:description/>
  <cp:lastModifiedBy>Escarlata López</cp:lastModifiedBy>
  <cp:revision>1</cp:revision>
  <dcterms:created xsi:type="dcterms:W3CDTF">2024-01-15T15:36:00Z</dcterms:created>
  <dcterms:modified xsi:type="dcterms:W3CDTF">2024-01-15T16:19:00Z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0x0101005B1D70E9B0ADAB419E784C36A1C68ADD</vt:lpwstr>
  </property>
</Properties>
</file>